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DB5CE8">
      <w:pPr>
        <w:tabs>
          <w:tab w:val="left" w:pos="720"/>
        </w:tabs>
        <w:ind w:right="-81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7pt;height:138pt">
            <v:imagedata r:id="rId5" r:href="rId6"/>
          </v:shape>
        </w:pict>
      </w:r>
    </w:p>
    <w:p w:rsidR="004C732B" w:rsidRDefault="004C732B" w:rsidP="0029132E">
      <w:pPr>
        <w:tabs>
          <w:tab w:val="left" w:pos="720"/>
        </w:tabs>
        <w:ind w:right="-81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Pr="00DB5CE8" w:rsidRDefault="004C732B" w:rsidP="0038633B">
      <w:pPr>
        <w:tabs>
          <w:tab w:val="left" w:pos="720"/>
        </w:tabs>
        <w:ind w:right="-81"/>
        <w:jc w:val="center"/>
        <w:rPr>
          <w:b/>
          <w:sz w:val="36"/>
          <w:szCs w:val="36"/>
        </w:rPr>
      </w:pPr>
      <w:r w:rsidRPr="00DB5CE8">
        <w:rPr>
          <w:b/>
          <w:sz w:val="36"/>
          <w:szCs w:val="36"/>
        </w:rPr>
        <w:t>КАРТОТЕКА</w:t>
      </w:r>
    </w:p>
    <w:p w:rsidR="004C732B" w:rsidRPr="00DB5CE8" w:rsidRDefault="004C732B" w:rsidP="0038633B">
      <w:pPr>
        <w:tabs>
          <w:tab w:val="left" w:pos="720"/>
        </w:tabs>
        <w:ind w:right="-81"/>
        <w:jc w:val="center"/>
        <w:rPr>
          <w:b/>
          <w:sz w:val="36"/>
          <w:szCs w:val="36"/>
        </w:rPr>
      </w:pPr>
    </w:p>
    <w:p w:rsidR="004C732B" w:rsidRPr="00DB5CE8" w:rsidRDefault="004C732B" w:rsidP="0038633B">
      <w:pPr>
        <w:tabs>
          <w:tab w:val="left" w:pos="720"/>
        </w:tabs>
        <w:ind w:right="-81"/>
        <w:jc w:val="center"/>
        <w:rPr>
          <w:b/>
          <w:sz w:val="36"/>
          <w:szCs w:val="36"/>
        </w:rPr>
      </w:pPr>
      <w:r w:rsidRPr="00DB5CE8">
        <w:rPr>
          <w:b/>
          <w:sz w:val="36"/>
          <w:szCs w:val="36"/>
        </w:rPr>
        <w:t xml:space="preserve">пословиц и поговорок по финансовой грамотности </w:t>
      </w:r>
    </w:p>
    <w:p w:rsidR="004C732B" w:rsidRPr="00DB5CE8" w:rsidRDefault="004C732B" w:rsidP="0038633B">
      <w:pPr>
        <w:tabs>
          <w:tab w:val="left" w:pos="720"/>
        </w:tabs>
        <w:ind w:right="-81"/>
        <w:jc w:val="center"/>
        <w:rPr>
          <w:b/>
          <w:sz w:val="36"/>
          <w:szCs w:val="36"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  <w:r>
        <w:pict>
          <v:shape id="_x0000_i1026" type="#_x0000_t75" alt="" style="width:401.25pt;height:295.5pt">
            <v:imagedata r:id="rId7" r:href="rId8" cropleft="8492f"/>
          </v:shape>
        </w:pict>
      </w: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Default="004C732B" w:rsidP="0029132E">
      <w:pPr>
        <w:tabs>
          <w:tab w:val="left" w:pos="720"/>
        </w:tabs>
        <w:ind w:right="-81"/>
        <w:rPr>
          <w:b/>
        </w:rPr>
      </w:pPr>
    </w:p>
    <w:p w:rsidR="004C732B" w:rsidRPr="0085614A" w:rsidRDefault="004C732B" w:rsidP="0029132E">
      <w:pPr>
        <w:tabs>
          <w:tab w:val="left" w:pos="720"/>
        </w:tabs>
        <w:ind w:right="-81"/>
        <w:rPr>
          <w:b/>
        </w:rPr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труде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По работе и плата.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Кончил дело – гуляй смело.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Терпенье и труд все перетрут.</w:t>
      </w:r>
    </w:p>
    <w:p w:rsidR="004C732B" w:rsidRDefault="004C732B" w:rsidP="0038633B">
      <w:pPr>
        <w:tabs>
          <w:tab w:val="left" w:pos="720"/>
        </w:tabs>
        <w:ind w:right="-81"/>
        <w:jc w:val="both"/>
      </w:pPr>
      <w:r w:rsidRPr="0085614A">
        <w:t>Труд кормит, а лень портит.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Без труда не вынешь и рыбку из пруда.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В труде рождаются герои.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Суди о человеке по его труду.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Труд всё побеждает.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Труд кормит, а лень портит.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Где труд, там и счастье.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Воля и труд дивные всходы дают.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Без труда жить — только небо коптить.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Всякое дело концом хорошо.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Маленькое дело лучше большого безделья.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Больше дела, меньше слов.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Не за своё дело не берись, а за своим — не ленись.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Кто привык трудиться, тому без дела не сидится.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Не поклонясь до земли, и грибка не подымешь.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Кто мало говорит, тот больше делает.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Работай до поту, поешь в охоту.</w:t>
      </w:r>
    </w:p>
    <w:p w:rsidR="004C732B" w:rsidRPr="00DC747C" w:rsidRDefault="004C732B" w:rsidP="00DC74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47C">
        <w:rPr>
          <w:color w:val="000000"/>
        </w:rPr>
        <w:t>Плохой хозяин десять работ начинает, ни одной не кончает.</w:t>
      </w:r>
    </w:p>
    <w:p w:rsidR="004C732B" w:rsidRDefault="004C732B" w:rsidP="0038633B">
      <w:pPr>
        <w:tabs>
          <w:tab w:val="left" w:pos="720"/>
        </w:tabs>
        <w:ind w:right="-81"/>
        <w:jc w:val="both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деньгах, цене</w:t>
      </w:r>
    </w:p>
    <w:p w:rsidR="004C732B" w:rsidRPr="00DC747C" w:rsidRDefault="004C732B" w:rsidP="0038633B">
      <w:pPr>
        <w:tabs>
          <w:tab w:val="left" w:pos="720"/>
        </w:tabs>
        <w:ind w:right="-81"/>
        <w:jc w:val="center"/>
        <w:rPr>
          <w:b/>
        </w:rPr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Деньги – не люди, лишними не будут.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Доход не живет без хлопот.</w:t>
      </w:r>
    </w:p>
    <w:p w:rsidR="004C732B" w:rsidRDefault="004C732B" w:rsidP="0038633B">
      <w:pPr>
        <w:tabs>
          <w:tab w:val="left" w:pos="720"/>
        </w:tabs>
        <w:ind w:right="-81"/>
        <w:jc w:val="both"/>
      </w:pPr>
      <w:r w:rsidRPr="0085614A">
        <w:t>Получишь доход – явится и расход.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Береги хлеб для еды, а деньги для Беды.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Богатому не спится – богатый вора боится.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>Без денег торговать, как без соли хлебать.</w:t>
      </w:r>
      <w:r w:rsidRPr="00DC747C">
        <w:br/>
      </w:r>
      <w:r w:rsidRPr="00DC747C">
        <w:rPr>
          <w:shd w:val="clear" w:color="auto" w:fill="FFFFFF"/>
        </w:rPr>
        <w:t xml:space="preserve">В чужом кармане трудно деньги проверять.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>Вовремя копейка дороже рубля.</w:t>
      </w:r>
      <w:r w:rsidRPr="00DC747C">
        <w:br/>
      </w:r>
      <w:r w:rsidRPr="00DC747C">
        <w:rPr>
          <w:shd w:val="clear" w:color="auto" w:fill="FFFFFF"/>
        </w:rPr>
        <w:t>Кто за копейкой не наклонится, тот ломаного гроша не стоит.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 Кто не богат, тот и копейке рад, а богатому — и тысячи мало.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>Кто до денег охоч, тот не спит и всю ночь.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 Копейка к копейке – проживёт семейка.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Легко добыто – легко и прожито.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Лишние деньги – лишняя забота.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>Не столько хозяину нужно добро, сколько добру нужен хозяин.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 Не жалей алтына, а то отдашь полтину. 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>Не имей сто рублей, а имей сто друзей.</w:t>
      </w:r>
    </w:p>
    <w:p w:rsidR="004C732B" w:rsidRDefault="004C732B" w:rsidP="00DC747C">
      <w:pPr>
        <w:tabs>
          <w:tab w:val="left" w:pos="720"/>
        </w:tabs>
        <w:ind w:right="-81"/>
        <w:rPr>
          <w:shd w:val="clear" w:color="auto" w:fill="FFFFFF"/>
        </w:rPr>
      </w:pPr>
      <w:r w:rsidRPr="00DC747C">
        <w:rPr>
          <w:shd w:val="clear" w:color="auto" w:fill="FFFFFF"/>
        </w:rPr>
        <w:t xml:space="preserve"> Нелегко деньги нажить, но легко деньги прожить. </w:t>
      </w:r>
    </w:p>
    <w:p w:rsidR="004C732B" w:rsidRPr="0085614A" w:rsidRDefault="004C732B" w:rsidP="00DC747C">
      <w:pPr>
        <w:tabs>
          <w:tab w:val="left" w:pos="720"/>
        </w:tabs>
        <w:ind w:right="-81"/>
      </w:pPr>
      <w:r w:rsidRPr="00DC747C">
        <w:rPr>
          <w:shd w:val="clear" w:color="auto" w:fill="FFFFFF"/>
        </w:rPr>
        <w:t>Не дорог подарок, дорога любовь.</w:t>
      </w:r>
      <w:r w:rsidRPr="00DC747C">
        <w:br/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купле-продаже, товаре</w:t>
      </w:r>
    </w:p>
    <w:p w:rsidR="004C732B" w:rsidRPr="0085614A" w:rsidRDefault="004C732B" w:rsidP="0038633B">
      <w:pPr>
        <w:tabs>
          <w:tab w:val="left" w:pos="720"/>
        </w:tabs>
        <w:ind w:right="-81"/>
        <w:jc w:val="center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Хороший товар не залежится.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На что спрос, на то и цена.</w:t>
      </w:r>
    </w:p>
    <w:p w:rsidR="004C732B" w:rsidRDefault="004C732B" w:rsidP="0038633B">
      <w:pPr>
        <w:tabs>
          <w:tab w:val="left" w:pos="720"/>
        </w:tabs>
        <w:ind w:right="-81"/>
        <w:jc w:val="both"/>
      </w:pPr>
      <w:r w:rsidRPr="0085614A">
        <w:t>Кота в мешке покупать нельзя.</w:t>
      </w:r>
    </w:p>
    <w:p w:rsidR="004C732B" w:rsidRPr="00DC747C" w:rsidRDefault="004C732B" w:rsidP="007775B7">
      <w:pPr>
        <w:shd w:val="clear" w:color="auto" w:fill="FFFFFF"/>
        <w:suppressAutoHyphens w:val="0"/>
        <w:rPr>
          <w:lang w:eastAsia="ru-RU"/>
        </w:rPr>
      </w:pPr>
      <w:r w:rsidRPr="00DC747C">
        <w:rPr>
          <w:lang w:eastAsia="ru-RU"/>
        </w:rPr>
        <w:t>Не гонись за дешевизной.</w:t>
      </w:r>
    </w:p>
    <w:p w:rsidR="004C732B" w:rsidRPr="00DC747C" w:rsidRDefault="004C732B" w:rsidP="007775B7">
      <w:pPr>
        <w:shd w:val="clear" w:color="auto" w:fill="FFFFFF"/>
        <w:suppressAutoHyphens w:val="0"/>
        <w:rPr>
          <w:lang w:eastAsia="ru-RU"/>
        </w:rPr>
      </w:pPr>
      <w:r w:rsidRPr="00DC747C">
        <w:rPr>
          <w:lang w:eastAsia="ru-RU"/>
        </w:rPr>
        <w:t>Дешевое натянет на дорогое.</w:t>
      </w:r>
    </w:p>
    <w:p w:rsidR="004C732B" w:rsidRPr="00DC747C" w:rsidRDefault="004C732B" w:rsidP="007775B7">
      <w:pPr>
        <w:shd w:val="clear" w:color="auto" w:fill="FFFFFF"/>
        <w:suppressAutoHyphens w:val="0"/>
        <w:rPr>
          <w:lang w:eastAsia="ru-RU"/>
        </w:rPr>
      </w:pPr>
      <w:r w:rsidRPr="00DC747C">
        <w:rPr>
          <w:lang w:eastAsia="ru-RU"/>
        </w:rPr>
        <w:t>Были бы деньги, а товар найдется.</w:t>
      </w:r>
    </w:p>
    <w:p w:rsidR="004C732B" w:rsidRDefault="004C732B" w:rsidP="0029132E">
      <w:pPr>
        <w:shd w:val="clear" w:color="auto" w:fill="FFFFFF"/>
        <w:suppressAutoHyphens w:val="0"/>
        <w:rPr>
          <w:lang w:eastAsia="ru-RU"/>
        </w:rPr>
      </w:pPr>
      <w:r w:rsidRPr="00DC747C">
        <w:rPr>
          <w:lang w:eastAsia="ru-RU"/>
        </w:rPr>
        <w:t>На базаре гляди в оба, а зри в три.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бережливости</w:t>
      </w:r>
    </w:p>
    <w:p w:rsidR="004C732B" w:rsidRPr="0085614A" w:rsidRDefault="004C732B" w:rsidP="0038633B">
      <w:pPr>
        <w:tabs>
          <w:tab w:val="left" w:pos="720"/>
        </w:tabs>
        <w:ind w:right="-81"/>
        <w:jc w:val="center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Бережливость лучше богатства.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Бережливая вещь два века живет.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Запас человека не портит.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Бережливость лучше богатства.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Не деньги богатство — бережливость да разум.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Бережливость спорее барышей.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Кто не бережет копейки, сам рубля не стоит.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По приходу расход держать.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Неоспоримая речь, что надобно деньги беречь.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Тот без нужды живет, кто деньги бережет.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Бережливого коня и зверь в поле не берет.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Неистраченные деньги — приобретение.</w:t>
      </w:r>
    </w:p>
    <w:p w:rsidR="004C732B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Государственное береги, а свое и само сбережется.</w:t>
      </w:r>
    </w:p>
    <w:p w:rsidR="004C732B" w:rsidRPr="007775B7" w:rsidRDefault="004C732B" w:rsidP="007775B7">
      <w:pPr>
        <w:shd w:val="clear" w:color="auto" w:fill="FFFFFF"/>
        <w:suppressAutoHyphens w:val="0"/>
        <w:rPr>
          <w:lang w:eastAsia="ru-RU"/>
        </w:rPr>
      </w:pPr>
      <w:r w:rsidRPr="007775B7">
        <w:rPr>
          <w:lang w:eastAsia="ru-RU"/>
        </w:rPr>
        <w:t>Сбережешь, что найдешь</w:t>
      </w:r>
      <w:r w:rsidRPr="007775B7">
        <w:rPr>
          <w:rFonts w:ascii="Open Sans" w:hAnsi="Open Sans"/>
          <w:color w:val="333333"/>
          <w:sz w:val="34"/>
          <w:szCs w:val="34"/>
          <w:lang w:eastAsia="ru-RU"/>
        </w:rPr>
        <w:t>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лени</w:t>
      </w:r>
    </w:p>
    <w:p w:rsidR="004C732B" w:rsidRPr="0085614A" w:rsidRDefault="004C732B" w:rsidP="0038633B">
      <w:pPr>
        <w:tabs>
          <w:tab w:val="left" w:pos="720"/>
        </w:tabs>
        <w:ind w:right="-81"/>
        <w:jc w:val="center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Леность наводит на бедность.</w:t>
      </w:r>
    </w:p>
    <w:p w:rsidR="004C732B" w:rsidRDefault="004C732B" w:rsidP="0038633B">
      <w:pPr>
        <w:tabs>
          <w:tab w:val="left" w:pos="720"/>
        </w:tabs>
        <w:ind w:right="-81"/>
        <w:jc w:val="both"/>
      </w:pPr>
      <w:r w:rsidRPr="0085614A">
        <w:t>Лень до добра не доводит.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Труд человека кормит, а лень портит.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Для ленивой лошади и дуга в тягость.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Лениться да гулять – добра не видать.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Ему лень лениться, а не только шевелиться.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Лень без соли щи хлебает.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Лень, отвори дверь! — Дай кочергу, я и с печи отворю.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Ехал бы воевать, да ленив вставать.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775B7">
        <w:t>Ещё в пеленках, а лень с теленка.</w:t>
      </w:r>
    </w:p>
    <w:p w:rsidR="004C732B" w:rsidRDefault="004C732B" w:rsidP="007775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34"/>
          <w:szCs w:val="34"/>
        </w:rPr>
      </w:pPr>
      <w:r w:rsidRPr="007775B7">
        <w:t>Живот да головка – у ленивых всегда отговорка</w:t>
      </w:r>
      <w:r>
        <w:rPr>
          <w:color w:val="333333"/>
          <w:sz w:val="34"/>
          <w:szCs w:val="34"/>
        </w:rPr>
        <w:t>.</w:t>
      </w:r>
    </w:p>
    <w:p w:rsidR="004C732B" w:rsidRDefault="004C732B" w:rsidP="0038633B">
      <w:pPr>
        <w:tabs>
          <w:tab w:val="left" w:pos="720"/>
        </w:tabs>
        <w:ind w:right="-81"/>
        <w:jc w:val="both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добре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Доброго держись, а от худого удались.</w:t>
      </w:r>
    </w:p>
    <w:p w:rsidR="004C732B" w:rsidRDefault="004C732B" w:rsidP="0038633B">
      <w:pPr>
        <w:tabs>
          <w:tab w:val="left" w:pos="720"/>
        </w:tabs>
        <w:ind w:right="-81"/>
        <w:jc w:val="both"/>
      </w:pPr>
      <w:r w:rsidRPr="0085614A">
        <w:t>Доброе дело само себя хвалит.</w:t>
      </w:r>
    </w:p>
    <w:p w:rsidR="004C732B" w:rsidRPr="0085614A" w:rsidRDefault="004C732B" w:rsidP="0029132E">
      <w:pPr>
        <w:tabs>
          <w:tab w:val="left" w:pos="720"/>
        </w:tabs>
      </w:pPr>
      <w:r w:rsidRPr="007775B7">
        <w:rPr>
          <w:color w:val="000000"/>
          <w:shd w:val="clear" w:color="auto" w:fill="FFFFFF"/>
        </w:rPr>
        <w:t>Доброму и сухарь – на здоровье, а злому и мясное не впрок.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Доброму человеку и чужая болезнь к сердцу.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Доброе слово доходит до сердца.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Доброе слово доходит до сердца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Доброму добро, а худому – пополам ребро.</w:t>
      </w:r>
      <w:r w:rsidRPr="007775B7">
        <w:rPr>
          <w:color w:val="000000"/>
        </w:rPr>
        <w:br/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Добрые умирают, да дела их не пропадают.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Добрый человек в добре проживёт век.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Добрый человек добру и учит.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Добрый человек лучше каменного моста.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Доброта без разума пуста.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Добрая жена – веселье, а худая – злое зелье.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Добрая жена да жирные щи – другого добра не ищи.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Добрая жена дом сбережёт, а плохая – рукавом растрясёт.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Добрая семья прибавит разума – ума.</w:t>
      </w:r>
      <w:r w:rsidRPr="007775B7">
        <w:rPr>
          <w:color w:val="000000"/>
        </w:rPr>
        <w:br/>
      </w:r>
      <w:r w:rsidRPr="007775B7">
        <w:rPr>
          <w:color w:val="000000"/>
          <w:shd w:val="clear" w:color="auto" w:fill="FFFFFF"/>
        </w:rPr>
        <w:t>Доброму гостю хозяин рад.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</w:p>
    <w:p w:rsidR="004C732B" w:rsidRPr="0029132E" w:rsidRDefault="004C732B" w:rsidP="0038633B">
      <w:pPr>
        <w:tabs>
          <w:tab w:val="left" w:pos="720"/>
        </w:tabs>
        <w:ind w:right="-81"/>
        <w:jc w:val="center"/>
        <w:rPr>
          <w:b/>
          <w:sz w:val="28"/>
          <w:szCs w:val="28"/>
        </w:rPr>
      </w:pPr>
      <w:r w:rsidRPr="0029132E">
        <w:rPr>
          <w:b/>
          <w:sz w:val="28"/>
          <w:szCs w:val="28"/>
        </w:rPr>
        <w:t>О жадности и зависти</w:t>
      </w:r>
    </w:p>
    <w:p w:rsidR="004C732B" w:rsidRPr="0085614A" w:rsidRDefault="004C732B" w:rsidP="0038633B">
      <w:pPr>
        <w:tabs>
          <w:tab w:val="left" w:pos="720"/>
        </w:tabs>
        <w:ind w:right="-81"/>
        <w:jc w:val="center"/>
      </w:pP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В одну лапу всего не сгребешь.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В чужой лодке всегда больше рыбки.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Глаза завидущие, руки загребущие.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Жадность – что река: чем дальше, тем шире.</w:t>
      </w:r>
    </w:p>
    <w:p w:rsidR="004C732B" w:rsidRPr="0085614A" w:rsidRDefault="004C732B" w:rsidP="0038633B">
      <w:pPr>
        <w:tabs>
          <w:tab w:val="left" w:pos="720"/>
        </w:tabs>
        <w:ind w:right="-81"/>
        <w:jc w:val="both"/>
      </w:pPr>
      <w:r w:rsidRPr="0085614A">
        <w:t>Ни себе, ни людям.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Хвастать — не косить: спина не болит.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Хвастун — пустой человек.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Упрямство — признак слабого ума.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Зависть и клевета живут совместно.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Люди всегда плохо говорят о тех, кому они завидуют.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Злой человек — как уголь: если не жжет, то чернит.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На сердитых воду возят.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Жадность — всякому горю начало.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Скупой глядит — как бы другому не дать, а жадный глядит — как бы у другого отнять.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У скупого в мороз льду не выпросишь.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Стоит по горло в воде, а пить просит.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В скромности — мудрость, в надменности — гибель. (Туркм.)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У просителя одна щека красная, у отказавшего — обе. (Азерб.)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Просить дурно, а не дать, чего просят, еще хуже. (Калм.)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Колос зреет — голову клонит книзу; человек богатеет — голову задирает кверху. (Япон.)</w:t>
      </w:r>
    </w:p>
    <w:p w:rsidR="004C732B" w:rsidRPr="007775B7" w:rsidRDefault="004C732B" w:rsidP="007775B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775B7">
        <w:rPr>
          <w:color w:val="000000"/>
        </w:rPr>
        <w:t>Найдет добряк — насытится всяк, найдет скупой — наступит ногой</w:t>
      </w:r>
    </w:p>
    <w:p w:rsidR="004C732B" w:rsidRPr="0085614A" w:rsidRDefault="004C732B" w:rsidP="0038633B">
      <w:pPr>
        <w:ind w:right="-81"/>
        <w:jc w:val="center"/>
        <w:rPr>
          <w:b/>
        </w:rPr>
      </w:pPr>
    </w:p>
    <w:p w:rsidR="004C732B" w:rsidRPr="0085614A" w:rsidRDefault="004C732B" w:rsidP="0038633B">
      <w:pPr>
        <w:ind w:right="-81"/>
        <w:jc w:val="center"/>
        <w:rPr>
          <w:b/>
        </w:rPr>
      </w:pPr>
    </w:p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/>
    <w:p w:rsidR="004C732B" w:rsidRDefault="004C732B">
      <w:r>
        <w:rPr>
          <w:noProof/>
          <w:lang w:eastAsia="ru-RU"/>
        </w:rPr>
        <w:pict>
          <v:rect id="_x0000_s1026" style="position:absolute;margin-left:315pt;margin-top:324pt;width:207pt;height:27pt;z-index:251658240" stroked="f"/>
        </w:pict>
      </w:r>
      <w:r>
        <w:rPr>
          <w:noProof/>
          <w:lang w:eastAsia="ru-RU"/>
        </w:rPr>
        <w:pict>
          <v:rect id="_x0000_s1027" style="position:absolute;margin-left:27pt;margin-top:243pt;width:225pt;height:27pt;z-index:251657216" stroked="f"/>
        </w:pict>
      </w:r>
      <w:r>
        <w:pict>
          <v:shape id="_x0000_i1027" type="#_x0000_t75" alt="" style="width:525.75pt;height:356.25pt">
            <v:imagedata r:id="rId9" r:href="rId10"/>
          </v:shape>
        </w:pict>
      </w:r>
    </w:p>
    <w:sectPr w:rsidR="004C732B" w:rsidSect="00DB5CE8">
      <w:pgSz w:w="11906" w:h="16838"/>
      <w:pgMar w:top="540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F29"/>
    <w:multiLevelType w:val="multilevel"/>
    <w:tmpl w:val="8D3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F594D"/>
    <w:multiLevelType w:val="multilevel"/>
    <w:tmpl w:val="11F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33B"/>
    <w:rsid w:val="0029132E"/>
    <w:rsid w:val="0038633B"/>
    <w:rsid w:val="00457FB6"/>
    <w:rsid w:val="0049597A"/>
    <w:rsid w:val="004C732B"/>
    <w:rsid w:val="00661CA6"/>
    <w:rsid w:val="007775B7"/>
    <w:rsid w:val="007A3069"/>
    <w:rsid w:val="0085614A"/>
    <w:rsid w:val="009F72DF"/>
    <w:rsid w:val="00C75D07"/>
    <w:rsid w:val="00D24262"/>
    <w:rsid w:val="00DB5CE8"/>
    <w:rsid w:val="00DC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74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igslide.ru/images/43/42579/960/img2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oulsongs.ru/poslovitsi/obozhaut_dengi_schet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images.myshared.ru/9/882874/slide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701</Words>
  <Characters>3997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2018-11-04T13:54:00Z</cp:lastPrinted>
  <dcterms:created xsi:type="dcterms:W3CDTF">2018-11-03T02:03:00Z</dcterms:created>
  <dcterms:modified xsi:type="dcterms:W3CDTF">2018-11-04T13:56:00Z</dcterms:modified>
</cp:coreProperties>
</file>