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61" w:rsidRPr="00830061" w:rsidRDefault="00830061" w:rsidP="00E64A6C">
      <w:pPr>
        <w:ind w:left="-426" w:firstLine="426"/>
        <w:jc w:val="center"/>
        <w:rPr>
          <w:b/>
          <w:i/>
          <w:sz w:val="44"/>
          <w:szCs w:val="44"/>
        </w:rPr>
      </w:pPr>
      <w:r w:rsidRPr="00830061">
        <w:rPr>
          <w:b/>
          <w:i/>
          <w:sz w:val="44"/>
          <w:szCs w:val="44"/>
        </w:rPr>
        <w:t>Особенности психологии дошкольников.</w:t>
      </w:r>
      <w:r w:rsidR="00232791">
        <w:rPr>
          <w:b/>
          <w:i/>
          <w:sz w:val="44"/>
          <w:szCs w:val="44"/>
        </w:rPr>
        <w:t xml:space="preserve"> </w:t>
      </w:r>
      <w:r w:rsidRPr="00830061">
        <w:rPr>
          <w:b/>
          <w:i/>
          <w:sz w:val="44"/>
          <w:szCs w:val="44"/>
        </w:rPr>
        <w:t>Капризы и упрямства.</w:t>
      </w:r>
    </w:p>
    <w:p w:rsidR="00E042C0" w:rsidRPr="00E64A6C" w:rsidRDefault="00E042C0" w:rsidP="00E64A6C">
      <w:pPr>
        <w:ind w:left="-426" w:firstLine="426"/>
        <w:jc w:val="center"/>
        <w:rPr>
          <w:b/>
          <w:i/>
          <w:color w:val="FF0000"/>
          <w:sz w:val="44"/>
          <w:szCs w:val="44"/>
        </w:rPr>
      </w:pPr>
      <w:r w:rsidRPr="00E64A6C">
        <w:rPr>
          <w:b/>
          <w:i/>
          <w:color w:val="FF0000"/>
          <w:sz w:val="44"/>
          <w:szCs w:val="44"/>
        </w:rPr>
        <w:t>Противный</w:t>
      </w:r>
      <w:r w:rsidR="00232791">
        <w:rPr>
          <w:b/>
          <w:i/>
          <w:color w:val="FF0000"/>
          <w:sz w:val="44"/>
          <w:szCs w:val="44"/>
        </w:rPr>
        <w:t xml:space="preserve"> </w:t>
      </w:r>
      <w:r w:rsidR="00830061">
        <w:rPr>
          <w:b/>
          <w:i/>
          <w:color w:val="FF0000"/>
          <w:sz w:val="44"/>
          <w:szCs w:val="44"/>
        </w:rPr>
        <w:t xml:space="preserve"> Каприз</w:t>
      </w:r>
      <w:r w:rsidR="007774AB">
        <w:rPr>
          <w:b/>
          <w:i/>
          <w:color w:val="FF0000"/>
          <w:sz w:val="44"/>
          <w:szCs w:val="44"/>
        </w:rPr>
        <w:t>к</w:t>
      </w:r>
      <w:r w:rsidR="00830061">
        <w:rPr>
          <w:b/>
          <w:i/>
          <w:color w:val="FF0000"/>
          <w:sz w:val="44"/>
          <w:szCs w:val="44"/>
        </w:rPr>
        <w:t>а</w:t>
      </w:r>
      <w:r w:rsidRPr="00E64A6C">
        <w:rPr>
          <w:b/>
          <w:i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…или как избавиться от капризов</w:t>
      </w:r>
      <w:r w:rsidR="00830061">
        <w:rPr>
          <w:b/>
          <w:i/>
          <w:color w:val="FF0000"/>
          <w:sz w:val="44"/>
          <w:szCs w:val="44"/>
        </w:rPr>
        <w:t>.</w:t>
      </w:r>
    </w:p>
    <w:p w:rsidR="00E042C0" w:rsidRPr="00E042C0" w:rsidRDefault="00E042C0" w:rsidP="002066CC">
      <w:pPr>
        <w:jc w:val="both"/>
        <w:rPr>
          <w:sz w:val="28"/>
          <w:szCs w:val="28"/>
        </w:rPr>
      </w:pPr>
      <w:r w:rsidRPr="00E042C0">
        <w:rPr>
          <w:sz w:val="28"/>
          <w:szCs w:val="28"/>
        </w:rPr>
        <w:t>В вашем доме живет маленький нытик? И вы, конечно, уже не можете выносить этих сводящих с ума «стенаний»! Хотите совет? Прислушайтесь к детскому плачу, вникните в его смысл. Плач – это язык детского общения. Возможно, мы, взрослые, уже разучились говорить на нем сами, но должны понимать, что это сигнал предупреждения, и не быть к нему глухи.</w:t>
      </w:r>
    </w:p>
    <w:p w:rsidR="00232791" w:rsidRDefault="00710FF0" w:rsidP="002066CC">
      <w:pPr>
        <w:jc w:val="both"/>
        <w:rPr>
          <w:b/>
          <w:i/>
          <w:sz w:val="28"/>
          <w:szCs w:val="28"/>
        </w:rPr>
      </w:pPr>
      <w:r w:rsidRPr="00710FF0">
        <w:rPr>
          <w:b/>
          <w:i/>
          <w:sz w:val="28"/>
          <w:szCs w:val="28"/>
        </w:rPr>
        <w:t>«Страшные» причины.</w:t>
      </w:r>
    </w:p>
    <w:p w:rsidR="00E042C0" w:rsidRPr="00336305" w:rsidRDefault="00E042C0" w:rsidP="002066CC">
      <w:pPr>
        <w:jc w:val="both"/>
        <w:rPr>
          <w:b/>
          <w:i/>
          <w:sz w:val="28"/>
          <w:szCs w:val="28"/>
        </w:rPr>
      </w:pPr>
      <w:r w:rsidRPr="00E042C0">
        <w:rPr>
          <w:sz w:val="28"/>
          <w:szCs w:val="28"/>
        </w:rPr>
        <w:t>Наиболее часто причиной нытья является проблема, которую мы долго не замечаем. Потребность во внимании или сочувствии, плач от одиночества, когда родители много работают и редко находят время на игры с малышом… если в семье мама и папа все время ссорятся, то причиной ныть</w:t>
      </w:r>
      <w:r w:rsidR="00821FB9">
        <w:rPr>
          <w:sz w:val="28"/>
          <w:szCs w:val="28"/>
        </w:rPr>
        <w:t>я может быть страх, что его бро</w:t>
      </w:r>
      <w:r w:rsidRPr="00E042C0">
        <w:rPr>
          <w:sz w:val="28"/>
          <w:szCs w:val="28"/>
        </w:rPr>
        <w:t>сят, чувство вины или бессилия, горечь, тревога.                                     Это могут быть обычные детские страхи: темноты, громких звуков, собак, врачей, воды. И если никто не поможет ему справиться с ними, получить ответы на вопросы, откажется выслушать, то нытье станет устойчивой формой защиты от страха и тревог.</w:t>
      </w:r>
    </w:p>
    <w:p w:rsidR="00232791" w:rsidRDefault="00E042C0" w:rsidP="002066CC">
      <w:pPr>
        <w:jc w:val="both"/>
        <w:rPr>
          <w:b/>
          <w:i/>
          <w:sz w:val="28"/>
          <w:szCs w:val="28"/>
        </w:rPr>
      </w:pPr>
      <w:r w:rsidRPr="00710FF0">
        <w:rPr>
          <w:b/>
          <w:i/>
          <w:sz w:val="28"/>
          <w:szCs w:val="28"/>
        </w:rPr>
        <w:t>Добиться своего.</w:t>
      </w:r>
    </w:p>
    <w:p w:rsidR="00E042C0" w:rsidRPr="00336305" w:rsidRDefault="00E042C0" w:rsidP="002066CC">
      <w:pPr>
        <w:jc w:val="both"/>
        <w:rPr>
          <w:b/>
          <w:i/>
          <w:sz w:val="28"/>
          <w:szCs w:val="28"/>
        </w:rPr>
      </w:pPr>
      <w:r w:rsidRPr="00E042C0">
        <w:rPr>
          <w:sz w:val="28"/>
          <w:szCs w:val="28"/>
        </w:rPr>
        <w:t>Мама сначала пробует игнорировать поведение ребенка, но надолго ее сил не хватает, и она уступает. Любой нерешительный отказ ребенок улавливает мгновенно и понимает, что вероятность добиться своего очень велика, н</w:t>
      </w:r>
      <w:r w:rsidR="00460314">
        <w:rPr>
          <w:sz w:val="28"/>
          <w:szCs w:val="28"/>
        </w:rPr>
        <w:t>ужно только набрать в легкие по</w:t>
      </w:r>
      <w:r w:rsidRPr="00E042C0">
        <w:rPr>
          <w:sz w:val="28"/>
          <w:szCs w:val="28"/>
        </w:rPr>
        <w:t>больше воздуха. Для маленького человека обычное дело хотеть всё, что он видит. Если родите</w:t>
      </w:r>
      <w:r w:rsidR="00460314">
        <w:rPr>
          <w:sz w:val="28"/>
          <w:szCs w:val="28"/>
        </w:rPr>
        <w:t>ли склонны проявлять нерешитель</w:t>
      </w:r>
      <w:r w:rsidRPr="00E042C0">
        <w:rPr>
          <w:sz w:val="28"/>
          <w:szCs w:val="28"/>
        </w:rPr>
        <w:t>ность и уступать, ребенок не перестанет просить.</w:t>
      </w:r>
    </w:p>
    <w:p w:rsidR="00232791" w:rsidRDefault="00E042C0" w:rsidP="002066CC">
      <w:pPr>
        <w:jc w:val="both"/>
        <w:rPr>
          <w:sz w:val="28"/>
          <w:szCs w:val="28"/>
        </w:rPr>
      </w:pPr>
      <w:r w:rsidRPr="00710FF0">
        <w:rPr>
          <w:b/>
          <w:i/>
          <w:sz w:val="28"/>
          <w:szCs w:val="28"/>
        </w:rPr>
        <w:t>Не помогут</w:t>
      </w:r>
      <w:r w:rsidR="00460314">
        <w:rPr>
          <w:sz w:val="28"/>
          <w:szCs w:val="28"/>
        </w:rPr>
        <w:t>:</w:t>
      </w:r>
    </w:p>
    <w:p w:rsidR="00232791" w:rsidRDefault="00E042C0" w:rsidP="002066CC">
      <w:pPr>
        <w:jc w:val="both"/>
        <w:rPr>
          <w:sz w:val="28"/>
          <w:szCs w:val="28"/>
        </w:rPr>
      </w:pPr>
      <w:r w:rsidRPr="00710FF0">
        <w:rPr>
          <w:i/>
          <w:sz w:val="28"/>
          <w:szCs w:val="28"/>
        </w:rPr>
        <w:t>Угрозы</w:t>
      </w:r>
      <w:r w:rsidRPr="00E042C0">
        <w:rPr>
          <w:sz w:val="28"/>
          <w:szCs w:val="28"/>
        </w:rPr>
        <w:t xml:space="preserve">: «Если ты сейчас не прекратишь, я тебя накажу!»                             </w:t>
      </w:r>
      <w:r w:rsidRPr="00710FF0">
        <w:rPr>
          <w:i/>
          <w:sz w:val="28"/>
          <w:szCs w:val="28"/>
        </w:rPr>
        <w:t>Уступки:</w:t>
      </w:r>
      <w:r w:rsidRPr="00E042C0">
        <w:rPr>
          <w:sz w:val="28"/>
          <w:szCs w:val="28"/>
        </w:rPr>
        <w:t xml:space="preserve"> «Ладно! Бери, только не плачь!»                     </w:t>
      </w:r>
      <w:r w:rsidRPr="00710FF0">
        <w:rPr>
          <w:i/>
          <w:sz w:val="28"/>
          <w:szCs w:val="28"/>
        </w:rPr>
        <w:t>Невнятные обещания</w:t>
      </w:r>
      <w:r w:rsidRPr="00467C65">
        <w:rPr>
          <w:sz w:val="28"/>
          <w:szCs w:val="28"/>
        </w:rPr>
        <w:t xml:space="preserve">: «Может, как-нибудь в другой раз?»                </w:t>
      </w:r>
      <w:r w:rsidRPr="00710FF0">
        <w:rPr>
          <w:i/>
          <w:sz w:val="28"/>
          <w:szCs w:val="28"/>
        </w:rPr>
        <w:t>Обещания, которые не выполняются</w:t>
      </w:r>
      <w:r w:rsidRPr="00467C65">
        <w:rPr>
          <w:sz w:val="28"/>
          <w:szCs w:val="28"/>
        </w:rPr>
        <w:t xml:space="preserve">: «Если ты не перестанешь, я тебе ничего не куплю»                                                                                         </w:t>
      </w:r>
      <w:r w:rsidRPr="00710FF0">
        <w:rPr>
          <w:i/>
          <w:sz w:val="28"/>
          <w:szCs w:val="28"/>
        </w:rPr>
        <w:t>Мгновенное раздражение</w:t>
      </w:r>
      <w:r w:rsidRPr="00467C65">
        <w:rPr>
          <w:sz w:val="28"/>
          <w:szCs w:val="28"/>
        </w:rPr>
        <w:t>: «Ну, всё! Сейчас ты получишь...!»</w:t>
      </w:r>
      <w:r w:rsidRPr="00710FF0">
        <w:rPr>
          <w:i/>
          <w:sz w:val="28"/>
          <w:szCs w:val="28"/>
        </w:rPr>
        <w:t>Собственные стенания</w:t>
      </w:r>
      <w:r w:rsidRPr="00467C65">
        <w:rPr>
          <w:sz w:val="28"/>
          <w:szCs w:val="28"/>
        </w:rPr>
        <w:t>: «Ну, пожалуйста, перестань. Ты сводишь меня с ума!»</w:t>
      </w:r>
      <w:r w:rsidR="007774AB">
        <w:rPr>
          <w:sz w:val="28"/>
          <w:szCs w:val="28"/>
        </w:rPr>
        <w:t>.</w:t>
      </w:r>
    </w:p>
    <w:p w:rsidR="00232791" w:rsidRDefault="007774AB" w:rsidP="002066C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042C0" w:rsidRPr="00710FF0">
        <w:rPr>
          <w:b/>
          <w:i/>
          <w:sz w:val="28"/>
          <w:szCs w:val="28"/>
        </w:rPr>
        <w:t>Помогут</w:t>
      </w:r>
      <w:r w:rsidR="00460314">
        <w:rPr>
          <w:b/>
          <w:i/>
          <w:sz w:val="28"/>
          <w:szCs w:val="28"/>
        </w:rPr>
        <w:t>:</w:t>
      </w:r>
    </w:p>
    <w:p w:rsidR="00467C65" w:rsidRPr="0023620F" w:rsidRDefault="00E042C0" w:rsidP="002066CC">
      <w:pPr>
        <w:jc w:val="both"/>
        <w:rPr>
          <w:sz w:val="28"/>
          <w:szCs w:val="28"/>
        </w:rPr>
      </w:pPr>
      <w:r w:rsidRPr="00710FF0">
        <w:rPr>
          <w:i/>
          <w:sz w:val="28"/>
          <w:szCs w:val="28"/>
        </w:rPr>
        <w:t>Сочувствие</w:t>
      </w:r>
      <w:r w:rsidRPr="00467C65">
        <w:rPr>
          <w:sz w:val="28"/>
          <w:szCs w:val="28"/>
        </w:rPr>
        <w:t>: «Я понимаю, что ты у</w:t>
      </w:r>
      <w:r w:rsidR="00821FB9">
        <w:rPr>
          <w:sz w:val="28"/>
          <w:szCs w:val="28"/>
        </w:rPr>
        <w:t>стал и тебе грустно. Посиди, по</w:t>
      </w:r>
      <w:r w:rsidRPr="00467C65">
        <w:rPr>
          <w:sz w:val="28"/>
          <w:szCs w:val="28"/>
        </w:rPr>
        <w:t xml:space="preserve">думай, чем я могу тебе помочь, </w:t>
      </w:r>
      <w:r w:rsidR="00821FB9">
        <w:rPr>
          <w:sz w:val="28"/>
          <w:szCs w:val="28"/>
        </w:rPr>
        <w:t>а когда ты успокоишься, мы пого</w:t>
      </w:r>
      <w:r w:rsidRPr="00467C65">
        <w:rPr>
          <w:sz w:val="28"/>
          <w:szCs w:val="28"/>
        </w:rPr>
        <w:t xml:space="preserve">ворим»                                                                                                          </w:t>
      </w:r>
      <w:r w:rsidRPr="00710FF0">
        <w:rPr>
          <w:i/>
          <w:sz w:val="28"/>
          <w:szCs w:val="28"/>
        </w:rPr>
        <w:t>Похвала</w:t>
      </w:r>
      <w:r w:rsidRPr="00467C65">
        <w:rPr>
          <w:sz w:val="28"/>
          <w:szCs w:val="28"/>
        </w:rPr>
        <w:t xml:space="preserve">: «Мне очень нравится, когда ты говоришь спокойно. Ты умница, что не плачешь»                                                                            </w:t>
      </w:r>
      <w:r w:rsidR="00710FF0" w:rsidRPr="00710FF0">
        <w:rPr>
          <w:i/>
          <w:sz w:val="28"/>
          <w:szCs w:val="28"/>
        </w:rPr>
        <w:t>Юмор</w:t>
      </w:r>
      <w:r w:rsidRPr="00467C65">
        <w:rPr>
          <w:sz w:val="28"/>
          <w:szCs w:val="28"/>
        </w:rPr>
        <w:t xml:space="preserve">: «Что ты сказал? Я не понимаю язык Хныки Капризкина»                                  </w:t>
      </w:r>
      <w:r w:rsidRPr="00710FF0">
        <w:rPr>
          <w:i/>
          <w:sz w:val="28"/>
          <w:szCs w:val="28"/>
        </w:rPr>
        <w:t>Переключение внимания</w:t>
      </w:r>
      <w:r w:rsidRPr="00467C65">
        <w:rPr>
          <w:sz w:val="28"/>
          <w:szCs w:val="28"/>
        </w:rPr>
        <w:t>: «Если ты будешь говорить нормальным тоном, мы это обсудим».</w:t>
      </w:r>
      <w:r w:rsidR="00467C65" w:rsidRPr="00467C65">
        <w:rPr>
          <w:sz w:val="28"/>
          <w:szCs w:val="28"/>
        </w:rPr>
        <w:t xml:space="preserve">Вам </w:t>
      </w:r>
      <w:r w:rsidR="00467C65" w:rsidRPr="0023620F">
        <w:rPr>
          <w:sz w:val="28"/>
          <w:szCs w:val="28"/>
        </w:rPr>
        <w:t xml:space="preserve">обязательно помогут сказки:                                                                                   </w:t>
      </w:r>
    </w:p>
    <w:p w:rsidR="00710FF0" w:rsidRPr="0023620F" w:rsidRDefault="00E042C0" w:rsidP="002066CC">
      <w:pPr>
        <w:jc w:val="both"/>
        <w:rPr>
          <w:b/>
          <w:i/>
          <w:sz w:val="32"/>
          <w:szCs w:val="32"/>
        </w:rPr>
      </w:pPr>
      <w:r w:rsidRPr="0023620F">
        <w:rPr>
          <w:b/>
          <w:i/>
          <w:sz w:val="32"/>
          <w:szCs w:val="32"/>
        </w:rPr>
        <w:t xml:space="preserve">Сказка о Ворчуне и </w:t>
      </w:r>
      <w:r w:rsidR="00830061" w:rsidRPr="0023620F">
        <w:rPr>
          <w:b/>
          <w:i/>
          <w:sz w:val="32"/>
          <w:szCs w:val="32"/>
        </w:rPr>
        <w:t xml:space="preserve"> Каприз</w:t>
      </w:r>
      <w:r w:rsidR="007774AB" w:rsidRPr="0023620F">
        <w:rPr>
          <w:b/>
          <w:i/>
          <w:sz w:val="32"/>
          <w:szCs w:val="32"/>
        </w:rPr>
        <w:t>к</w:t>
      </w:r>
      <w:r w:rsidR="00830061" w:rsidRPr="0023620F">
        <w:rPr>
          <w:b/>
          <w:i/>
          <w:sz w:val="32"/>
          <w:szCs w:val="32"/>
        </w:rPr>
        <w:t>е</w:t>
      </w:r>
      <w:r w:rsidRPr="0023620F">
        <w:rPr>
          <w:b/>
          <w:i/>
          <w:sz w:val="32"/>
          <w:szCs w:val="32"/>
        </w:rPr>
        <w:t>.</w:t>
      </w:r>
    </w:p>
    <w:p w:rsidR="00E042C0" w:rsidRPr="0023620F" w:rsidRDefault="00E042C0" w:rsidP="002066CC">
      <w:pPr>
        <w:jc w:val="both"/>
        <w:rPr>
          <w:b/>
          <w:i/>
          <w:sz w:val="28"/>
          <w:szCs w:val="28"/>
        </w:rPr>
      </w:pPr>
      <w:r w:rsidRPr="0023620F">
        <w:rPr>
          <w:b/>
          <w:i/>
          <w:sz w:val="28"/>
          <w:szCs w:val="28"/>
        </w:rPr>
        <w:t>«Что же нам делать? Внутри т</w:t>
      </w:r>
      <w:r w:rsidR="00460314" w:rsidRPr="0023620F">
        <w:rPr>
          <w:b/>
          <w:i/>
          <w:sz w:val="28"/>
          <w:szCs w:val="28"/>
        </w:rPr>
        <w:t xml:space="preserve">ебя опять поселился этот противный  </w:t>
      </w:r>
      <w:r w:rsidR="00830061" w:rsidRPr="0023620F">
        <w:rPr>
          <w:b/>
          <w:i/>
          <w:sz w:val="28"/>
          <w:szCs w:val="28"/>
        </w:rPr>
        <w:t>Каприз</w:t>
      </w:r>
      <w:r w:rsidR="007774AB" w:rsidRPr="0023620F">
        <w:rPr>
          <w:b/>
          <w:i/>
          <w:sz w:val="28"/>
          <w:szCs w:val="28"/>
        </w:rPr>
        <w:t>к</w:t>
      </w:r>
      <w:r w:rsidR="00830061" w:rsidRPr="0023620F">
        <w:rPr>
          <w:b/>
          <w:i/>
          <w:sz w:val="28"/>
          <w:szCs w:val="28"/>
        </w:rPr>
        <w:t>а</w:t>
      </w:r>
      <w:r w:rsidRPr="0023620F">
        <w:rPr>
          <w:b/>
          <w:i/>
          <w:sz w:val="28"/>
          <w:szCs w:val="28"/>
        </w:rPr>
        <w:t>! Он так любит расстраивать мам и малышей! Знаешь, давай произнесем с тобой специальные во</w:t>
      </w:r>
      <w:r w:rsidR="00460314" w:rsidRPr="0023620F">
        <w:rPr>
          <w:b/>
          <w:i/>
          <w:sz w:val="28"/>
          <w:szCs w:val="28"/>
        </w:rPr>
        <w:t>лшебные сло</w:t>
      </w:r>
      <w:r w:rsidR="00821FB9" w:rsidRPr="0023620F">
        <w:rPr>
          <w:b/>
          <w:i/>
          <w:sz w:val="28"/>
          <w:szCs w:val="28"/>
        </w:rPr>
        <w:t xml:space="preserve">ва, которых этот нехороший </w:t>
      </w:r>
      <w:r w:rsidR="00830061" w:rsidRPr="0023620F">
        <w:rPr>
          <w:b/>
          <w:i/>
          <w:sz w:val="28"/>
          <w:szCs w:val="28"/>
        </w:rPr>
        <w:t xml:space="preserve"> Каприз</w:t>
      </w:r>
      <w:r w:rsidR="007774AB" w:rsidRPr="0023620F">
        <w:rPr>
          <w:b/>
          <w:i/>
          <w:sz w:val="28"/>
          <w:szCs w:val="28"/>
        </w:rPr>
        <w:t>к</w:t>
      </w:r>
      <w:r w:rsidR="00830061" w:rsidRPr="0023620F">
        <w:rPr>
          <w:b/>
          <w:i/>
          <w:sz w:val="28"/>
          <w:szCs w:val="28"/>
        </w:rPr>
        <w:t>а</w:t>
      </w:r>
      <w:r w:rsidR="00460314" w:rsidRPr="0023620F">
        <w:rPr>
          <w:b/>
          <w:i/>
          <w:sz w:val="28"/>
          <w:szCs w:val="28"/>
        </w:rPr>
        <w:t xml:space="preserve">  ужасно боится. Скажи: «Я хо</w:t>
      </w:r>
      <w:r w:rsidRPr="0023620F">
        <w:rPr>
          <w:b/>
          <w:i/>
          <w:sz w:val="28"/>
          <w:szCs w:val="28"/>
        </w:rPr>
        <w:t xml:space="preserve">роший. Я не плачу!» Как только ты произнесешь их, он убежит, и мы снова с тобой будем веселыми и дружными» </w:t>
      </w:r>
      <w:bookmarkStart w:id="0" w:name="_GoBack"/>
      <w:bookmarkEnd w:id="0"/>
    </w:p>
    <w:p w:rsidR="00E042C0" w:rsidRPr="0023620F" w:rsidRDefault="00E042C0" w:rsidP="002066CC">
      <w:pPr>
        <w:jc w:val="both"/>
        <w:rPr>
          <w:b/>
          <w:i/>
          <w:sz w:val="28"/>
          <w:szCs w:val="28"/>
        </w:rPr>
      </w:pPr>
      <w:r w:rsidRPr="0023620F">
        <w:rPr>
          <w:b/>
          <w:i/>
          <w:sz w:val="28"/>
          <w:szCs w:val="28"/>
        </w:rPr>
        <w:t>«Ух ты, посмотри, вот прилетел мудрый ворон! Посмотри, как он сердит! Он может полететь и рассказать всем, что ты непослушный малыш. Давай</w:t>
      </w:r>
      <w:r w:rsidR="00460314" w:rsidRPr="0023620F">
        <w:rPr>
          <w:b/>
          <w:i/>
          <w:sz w:val="28"/>
          <w:szCs w:val="28"/>
        </w:rPr>
        <w:t>,</w:t>
      </w:r>
      <w:r w:rsidRPr="0023620F">
        <w:rPr>
          <w:b/>
          <w:i/>
          <w:sz w:val="28"/>
          <w:szCs w:val="28"/>
        </w:rPr>
        <w:t>скорее перестанем плакать. Помаши ему и улыбнись»</w:t>
      </w:r>
    </w:p>
    <w:p w:rsidR="00710FF0" w:rsidRPr="0023620F" w:rsidRDefault="00467C65" w:rsidP="002066CC">
      <w:pPr>
        <w:jc w:val="both"/>
        <w:rPr>
          <w:b/>
          <w:i/>
          <w:sz w:val="28"/>
          <w:szCs w:val="28"/>
        </w:rPr>
      </w:pPr>
      <w:r w:rsidRPr="0023620F">
        <w:rPr>
          <w:b/>
          <w:i/>
          <w:sz w:val="28"/>
          <w:szCs w:val="28"/>
        </w:rPr>
        <w:t>«Малыш</w:t>
      </w:r>
      <w:r w:rsidR="00E042C0" w:rsidRPr="0023620F">
        <w:rPr>
          <w:b/>
          <w:i/>
          <w:sz w:val="28"/>
          <w:szCs w:val="28"/>
        </w:rPr>
        <w:t>, мы не можем взять</w:t>
      </w:r>
      <w:r w:rsidRPr="0023620F">
        <w:rPr>
          <w:b/>
          <w:i/>
          <w:sz w:val="28"/>
          <w:szCs w:val="28"/>
        </w:rPr>
        <w:t xml:space="preserve"> эту вещь. Это вещь гномика Вор</w:t>
      </w:r>
      <w:r w:rsidR="00E042C0" w:rsidRPr="0023620F">
        <w:rPr>
          <w:b/>
          <w:i/>
          <w:sz w:val="28"/>
          <w:szCs w:val="28"/>
        </w:rPr>
        <w:t xml:space="preserve">чуна, он никому не разрешает брать ее»                                                        </w:t>
      </w:r>
    </w:p>
    <w:p w:rsidR="00E042C0" w:rsidRPr="0023620F" w:rsidRDefault="00E042C0" w:rsidP="002066CC">
      <w:pPr>
        <w:jc w:val="both"/>
        <w:rPr>
          <w:b/>
          <w:i/>
          <w:sz w:val="28"/>
          <w:szCs w:val="28"/>
        </w:rPr>
      </w:pPr>
      <w:r w:rsidRPr="0023620F">
        <w:rPr>
          <w:b/>
          <w:i/>
          <w:sz w:val="28"/>
          <w:szCs w:val="28"/>
        </w:rPr>
        <w:t>«О, я вспомнила! У меня есть один чудесный крем, специально для маленьких мокрых щечек. Посмотри, какая красивая коробочка. Если им намазать заплаканные щечки, то они становятся сухими и веселым»</w:t>
      </w:r>
    </w:p>
    <w:p w:rsidR="00E042C0" w:rsidRPr="00232791" w:rsidRDefault="00E042C0" w:rsidP="002066CC">
      <w:pPr>
        <w:jc w:val="both"/>
        <w:rPr>
          <w:sz w:val="28"/>
          <w:szCs w:val="28"/>
        </w:rPr>
      </w:pPr>
      <w:r w:rsidRPr="00467C65">
        <w:rPr>
          <w:sz w:val="28"/>
          <w:szCs w:val="28"/>
        </w:rPr>
        <w:tab/>
      </w:r>
      <w:r w:rsidR="00467C65" w:rsidRPr="00232791">
        <w:rPr>
          <w:sz w:val="28"/>
          <w:szCs w:val="28"/>
        </w:rPr>
        <w:t>Очень важно от</w:t>
      </w:r>
      <w:r w:rsidRPr="00232791">
        <w:rPr>
          <w:sz w:val="28"/>
          <w:szCs w:val="28"/>
        </w:rPr>
        <w:t xml:space="preserve">личить настоящее «детское горе» от капризов и </w:t>
      </w:r>
      <w:r w:rsidR="00710FF0" w:rsidRPr="00232791">
        <w:rPr>
          <w:sz w:val="28"/>
          <w:szCs w:val="28"/>
        </w:rPr>
        <w:t xml:space="preserve"> правильно </w:t>
      </w:r>
      <w:r w:rsidRPr="00232791">
        <w:rPr>
          <w:sz w:val="28"/>
          <w:szCs w:val="28"/>
        </w:rPr>
        <w:t xml:space="preserve"> вести себя.</w:t>
      </w:r>
      <w:r w:rsidR="00467C65" w:rsidRPr="00232791">
        <w:rPr>
          <w:sz w:val="28"/>
          <w:szCs w:val="28"/>
        </w:rPr>
        <w:t>Если малыш просто ищет вашего тепла, не проявля</w:t>
      </w:r>
      <w:r w:rsidRPr="00232791">
        <w:rPr>
          <w:sz w:val="28"/>
          <w:szCs w:val="28"/>
        </w:rPr>
        <w:t>йте зло</w:t>
      </w:r>
      <w:r w:rsidR="00467C65" w:rsidRPr="00232791">
        <w:rPr>
          <w:sz w:val="28"/>
          <w:szCs w:val="28"/>
        </w:rPr>
        <w:t xml:space="preserve">сть </w:t>
      </w:r>
      <w:r w:rsidRPr="00232791">
        <w:rPr>
          <w:sz w:val="28"/>
          <w:szCs w:val="28"/>
        </w:rPr>
        <w:t xml:space="preserve"> и </w:t>
      </w:r>
      <w:r w:rsidR="00821FB9" w:rsidRPr="00232791">
        <w:rPr>
          <w:sz w:val="28"/>
          <w:szCs w:val="28"/>
        </w:rPr>
        <w:t xml:space="preserve">   не</w:t>
      </w:r>
      <w:r w:rsidRPr="00232791">
        <w:rPr>
          <w:sz w:val="28"/>
          <w:szCs w:val="28"/>
        </w:rPr>
        <w:t>терпимо</w:t>
      </w:r>
      <w:r w:rsidR="00467C65" w:rsidRPr="00232791">
        <w:rPr>
          <w:sz w:val="28"/>
          <w:szCs w:val="28"/>
        </w:rPr>
        <w:t>сть</w:t>
      </w:r>
      <w:r w:rsidR="00821FB9" w:rsidRPr="00232791">
        <w:rPr>
          <w:sz w:val="28"/>
          <w:szCs w:val="28"/>
        </w:rPr>
        <w:t xml:space="preserve">, иначе он </w:t>
      </w:r>
      <w:r w:rsidRPr="00232791">
        <w:rPr>
          <w:sz w:val="28"/>
          <w:szCs w:val="28"/>
        </w:rPr>
        <w:t xml:space="preserve"> будет всё больше и больше хандрить.</w:t>
      </w:r>
      <w:r w:rsidR="00467C65" w:rsidRPr="00232791">
        <w:rPr>
          <w:sz w:val="28"/>
          <w:szCs w:val="28"/>
        </w:rPr>
        <w:t>Не отвечайте от</w:t>
      </w:r>
      <w:r w:rsidRPr="00232791">
        <w:rPr>
          <w:sz w:val="28"/>
          <w:szCs w:val="28"/>
        </w:rPr>
        <w:t>казом на самые прос</w:t>
      </w:r>
      <w:r w:rsidR="00467C65" w:rsidRPr="00232791">
        <w:rPr>
          <w:sz w:val="28"/>
          <w:szCs w:val="28"/>
        </w:rPr>
        <w:t>тые просьбы, этим вы увеличите вероятность того, что ваш ре</w:t>
      </w:r>
      <w:r w:rsidRPr="00232791">
        <w:rPr>
          <w:sz w:val="28"/>
          <w:szCs w:val="28"/>
        </w:rPr>
        <w:t xml:space="preserve">бенок </w:t>
      </w:r>
      <w:r w:rsidR="00467C65" w:rsidRPr="00232791">
        <w:rPr>
          <w:sz w:val="28"/>
          <w:szCs w:val="28"/>
        </w:rPr>
        <w:t xml:space="preserve"> станет нытиком.</w:t>
      </w:r>
    </w:p>
    <w:p w:rsidR="00E042C0" w:rsidRPr="00467C65" w:rsidRDefault="00E042C0" w:rsidP="00E042C0">
      <w:pPr>
        <w:rPr>
          <w:sz w:val="28"/>
          <w:szCs w:val="28"/>
        </w:rPr>
      </w:pPr>
    </w:p>
    <w:p w:rsidR="00E91307" w:rsidRPr="00336305" w:rsidRDefault="00467C65" w:rsidP="00E91307">
      <w:pPr>
        <w:tabs>
          <w:tab w:val="left" w:pos="708"/>
          <w:tab w:val="center" w:pos="4677"/>
        </w:tabs>
        <w:rPr>
          <w:sz w:val="28"/>
          <w:szCs w:val="28"/>
        </w:rPr>
      </w:pPr>
      <w:r w:rsidRPr="00467C65">
        <w:rPr>
          <w:sz w:val="28"/>
          <w:szCs w:val="28"/>
        </w:rPr>
        <w:t xml:space="preserve">Ваш педагог- психолог   Парилова В.Н.  </w:t>
      </w:r>
    </w:p>
    <w:sectPr w:rsidR="00E91307" w:rsidRPr="00336305" w:rsidSect="00232791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10" w:rsidRDefault="00754E10" w:rsidP="00E91307">
      <w:pPr>
        <w:spacing w:after="0" w:line="240" w:lineRule="auto"/>
      </w:pPr>
      <w:r>
        <w:separator/>
      </w:r>
    </w:p>
  </w:endnote>
  <w:endnote w:type="continuationSeparator" w:id="0">
    <w:p w:rsidR="00754E10" w:rsidRDefault="00754E10" w:rsidP="00E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10" w:rsidRDefault="00754E10" w:rsidP="00E91307">
      <w:pPr>
        <w:spacing w:after="0" w:line="240" w:lineRule="auto"/>
      </w:pPr>
      <w:r>
        <w:separator/>
      </w:r>
    </w:p>
  </w:footnote>
  <w:footnote w:type="continuationSeparator" w:id="0">
    <w:p w:rsidR="00754E10" w:rsidRDefault="00754E10" w:rsidP="00E9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F6"/>
    <w:rsid w:val="00015B23"/>
    <w:rsid w:val="001F65F6"/>
    <w:rsid w:val="002066CC"/>
    <w:rsid w:val="00232791"/>
    <w:rsid w:val="0023620F"/>
    <w:rsid w:val="00300D43"/>
    <w:rsid w:val="00336305"/>
    <w:rsid w:val="00460314"/>
    <w:rsid w:val="00467C65"/>
    <w:rsid w:val="005F44FF"/>
    <w:rsid w:val="00647F9F"/>
    <w:rsid w:val="00710FF0"/>
    <w:rsid w:val="00754E10"/>
    <w:rsid w:val="007774AB"/>
    <w:rsid w:val="00821FB9"/>
    <w:rsid w:val="00830061"/>
    <w:rsid w:val="00BD42E6"/>
    <w:rsid w:val="00CC078C"/>
    <w:rsid w:val="00D15424"/>
    <w:rsid w:val="00E042C0"/>
    <w:rsid w:val="00E64A6C"/>
    <w:rsid w:val="00E91307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CFEB1-3D0E-4AE2-8A75-AA711D6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307"/>
  </w:style>
  <w:style w:type="paragraph" w:styleId="a5">
    <w:name w:val="footer"/>
    <w:basedOn w:val="a"/>
    <w:link w:val="a6"/>
    <w:uiPriority w:val="99"/>
    <w:unhideWhenUsed/>
    <w:rsid w:val="00E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2F08-672D-469C-80E4-2F6CC2D7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8</cp:revision>
  <dcterms:created xsi:type="dcterms:W3CDTF">2015-10-24T11:37:00Z</dcterms:created>
  <dcterms:modified xsi:type="dcterms:W3CDTF">2020-09-10T17:15:00Z</dcterms:modified>
</cp:coreProperties>
</file>