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8E" w:rsidRDefault="0022248E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8E" w:rsidRDefault="0022248E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48E" w:rsidRDefault="0022248E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48E" w:rsidRDefault="0022248E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008" w:rsidRPr="00E86E75" w:rsidRDefault="008D5597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</w:t>
      </w:r>
      <w:r w:rsidR="00CE0008" w:rsidRPr="00E86E75">
        <w:rPr>
          <w:rFonts w:ascii="Times New Roman" w:eastAsia="Times New Roman" w:hAnsi="Times New Roman" w:cs="Times New Roman"/>
          <w:sz w:val="28"/>
          <w:szCs w:val="28"/>
        </w:rPr>
        <w:t>Объем приготовленной пищи должен соответствовать количеству детей и объему разовых порций; пища подается теплой – температура первых и вторых блюд + 50-60°.</w:t>
      </w:r>
    </w:p>
    <w:p w:rsidR="008D5597" w:rsidRPr="00E86E75" w:rsidRDefault="00CE0008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2.6. Выдавать готовую пищу с пищеблока следует после снятия пробы и записи в бракеражном журнале результатов оценки готовых блюд.</w:t>
      </w:r>
    </w:p>
    <w:p w:rsidR="00CE0008" w:rsidRPr="00E86E75" w:rsidRDefault="00CE0008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2.7. В целях профилактики гиповитаминозов, непосредственно</w:t>
      </w:r>
      <w:r w:rsidR="00227217">
        <w:rPr>
          <w:rFonts w:ascii="Times New Roman" w:eastAsia="Times New Roman" w:hAnsi="Times New Roman" w:cs="Times New Roman"/>
          <w:sz w:val="28"/>
          <w:szCs w:val="28"/>
        </w:rPr>
        <w:t xml:space="preserve"> перед раздачей, осуществляется 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>С-витаминизация III-го блюда.</w:t>
      </w:r>
    </w:p>
    <w:p w:rsidR="00CE0008" w:rsidRDefault="00CE0008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2.8.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E86E75" w:rsidRPr="00E86E75" w:rsidRDefault="00E86E75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008" w:rsidRDefault="00227217" w:rsidP="0022721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CE0008" w:rsidRPr="00E86E75">
        <w:rPr>
          <w:rFonts w:ascii="Times New Roman" w:eastAsia="Times New Roman" w:hAnsi="Times New Roman" w:cs="Times New Roman"/>
          <w:b/>
          <w:sz w:val="28"/>
          <w:szCs w:val="28"/>
        </w:rPr>
        <w:t>Организация питания детей в группах</w:t>
      </w:r>
    </w:p>
    <w:p w:rsidR="00CE0008" w:rsidRPr="00E86E75" w:rsidRDefault="00CE0008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3.1. Работа по организации питания детей в группах осуществляется под руководством воспитателя и заключается:</w:t>
      </w:r>
    </w:p>
    <w:p w:rsidR="00CE0008" w:rsidRPr="00E86E75" w:rsidRDefault="00CE0008" w:rsidP="00227217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- в создании безопасных условий при подготовке и во время приема пищи;</w:t>
      </w:r>
    </w:p>
    <w:p w:rsidR="00CE0008" w:rsidRPr="00E86E75" w:rsidRDefault="00CE0008" w:rsidP="00227217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- в воспитании культурно-гигиенических навыков во время приема пищи детьми.</w:t>
      </w:r>
    </w:p>
    <w:p w:rsidR="00CE0008" w:rsidRPr="00E86E75" w:rsidRDefault="00CE0008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1E6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>. Привлекать детей к получению пищи с пищеблока категорически запрещается.</w:t>
      </w:r>
    </w:p>
    <w:p w:rsidR="00CE0008" w:rsidRPr="00E86E75" w:rsidRDefault="00CE0008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1E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>. Пред раздачей пищи детям помощник воспитателя обязан:</w:t>
      </w:r>
    </w:p>
    <w:p w:rsidR="00CE0008" w:rsidRPr="00E86E75" w:rsidRDefault="00CE0008" w:rsidP="00227217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- промыть столы горячей водой с мылом;</w:t>
      </w:r>
    </w:p>
    <w:p w:rsidR="00CE0008" w:rsidRPr="00E86E75" w:rsidRDefault="00CE0008" w:rsidP="00227217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- тщательно вымыть руки;</w:t>
      </w:r>
    </w:p>
    <w:p w:rsidR="00CE0008" w:rsidRPr="00E86E75" w:rsidRDefault="00CE0008" w:rsidP="00227217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- надеть специальную одежду для получения и раздачи пищи;</w:t>
      </w:r>
    </w:p>
    <w:p w:rsidR="00CE0008" w:rsidRPr="00E86E75" w:rsidRDefault="00CE0008" w:rsidP="00227217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- проветрить помещение;</w:t>
      </w:r>
    </w:p>
    <w:p w:rsidR="00CE0008" w:rsidRPr="00E86E75" w:rsidRDefault="00CE0008" w:rsidP="00227217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- сервировать столы в соответствии с приемом пищи.</w:t>
      </w:r>
    </w:p>
    <w:p w:rsidR="00CE0008" w:rsidRPr="00E86E75" w:rsidRDefault="00CE0008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2721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 xml:space="preserve"> К сервировке столов могут привлекаться дети с 3-х лет.</w:t>
      </w:r>
    </w:p>
    <w:p w:rsidR="00CE0008" w:rsidRPr="00E86E75" w:rsidRDefault="00CE0008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1E6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>. Во время раздачи пищи категорически запрещается нахождение детей в обеденной зоне.</w:t>
      </w:r>
    </w:p>
    <w:p w:rsidR="00CE0008" w:rsidRPr="00E86E75" w:rsidRDefault="00CE0008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E1E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>. Подача блюд и прием пищи в обед осуществляется в следующем порядке:</w:t>
      </w:r>
    </w:p>
    <w:p w:rsidR="00CE0008" w:rsidRPr="00E86E75" w:rsidRDefault="00CE0008" w:rsidP="00227217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- во время сервировки столов на столы ставятся хлебные тарелки с хлебом;</w:t>
      </w:r>
    </w:p>
    <w:p w:rsidR="00CE0008" w:rsidRPr="00E86E75" w:rsidRDefault="00CE0008" w:rsidP="00227217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- разливают третье блюдо;</w:t>
      </w:r>
    </w:p>
    <w:p w:rsidR="00CE0008" w:rsidRPr="00E86E75" w:rsidRDefault="00CE0008" w:rsidP="00227217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-  подается первое блюдо;</w:t>
      </w:r>
    </w:p>
    <w:p w:rsidR="00CE0008" w:rsidRPr="00E86E75" w:rsidRDefault="00CE0008" w:rsidP="00227217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- дети рассаживаются за столы и начинают прием пищи с салата (порционных овощей);</w:t>
      </w:r>
    </w:p>
    <w:p w:rsidR="00CE0008" w:rsidRPr="00E86E75" w:rsidRDefault="00CE0008" w:rsidP="00227217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- по мере употребления детьми блюда, младший воспитатель убирает со столов салатники;</w:t>
      </w:r>
    </w:p>
    <w:p w:rsidR="00CE0008" w:rsidRPr="00E86E75" w:rsidRDefault="00227217" w:rsidP="00227217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дети приступают к</w:t>
      </w:r>
      <w:r w:rsidR="00CE0008" w:rsidRPr="00E86E75">
        <w:rPr>
          <w:rFonts w:ascii="Times New Roman" w:eastAsia="Times New Roman" w:hAnsi="Times New Roman" w:cs="Times New Roman"/>
          <w:sz w:val="28"/>
          <w:szCs w:val="28"/>
        </w:rPr>
        <w:t xml:space="preserve"> приему первого блюда;</w:t>
      </w:r>
    </w:p>
    <w:p w:rsidR="00CE0008" w:rsidRPr="00E86E75" w:rsidRDefault="00CE0008" w:rsidP="00227217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- по окончании, младший воспитатель убирает со столов тарелки из-под первого блюда</w:t>
      </w:r>
    </w:p>
    <w:p w:rsidR="00CE0008" w:rsidRPr="00E86E75" w:rsidRDefault="00CE0008" w:rsidP="00227217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- подается второе блюдо и салат (порционные овощи);</w:t>
      </w:r>
    </w:p>
    <w:p w:rsidR="00CE0008" w:rsidRPr="00E86E75" w:rsidRDefault="00227217" w:rsidP="00227217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прием пищи</w:t>
      </w:r>
      <w:r w:rsidR="00CE0008" w:rsidRPr="00E86E75">
        <w:rPr>
          <w:rFonts w:ascii="Times New Roman" w:eastAsia="Times New Roman" w:hAnsi="Times New Roman" w:cs="Times New Roman"/>
          <w:sz w:val="28"/>
          <w:szCs w:val="28"/>
        </w:rPr>
        <w:t xml:space="preserve"> заканчивается приемом третьего блюда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008" w:rsidRPr="00E86E75" w:rsidRDefault="00CE0008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1E66">
        <w:rPr>
          <w:rFonts w:ascii="Times New Roman" w:eastAsia="Times New Roman" w:hAnsi="Times New Roman" w:cs="Times New Roman"/>
          <w:sz w:val="28"/>
          <w:szCs w:val="28"/>
        </w:rPr>
        <w:t>.7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>. Прием пищи воспитателем и детьми мож</w:t>
      </w:r>
      <w:r w:rsidR="00227217">
        <w:rPr>
          <w:rFonts w:ascii="Times New Roman" w:eastAsia="Times New Roman" w:hAnsi="Times New Roman" w:cs="Times New Roman"/>
          <w:sz w:val="28"/>
          <w:szCs w:val="28"/>
        </w:rPr>
        <w:t>ет осуществляться одновременно.</w:t>
      </w:r>
    </w:p>
    <w:p w:rsidR="00CE0008" w:rsidRPr="00BC7F24" w:rsidRDefault="00CE0008" w:rsidP="00227217">
      <w:pPr>
        <w:spacing w:before="100" w:beforeAutospacing="1" w:after="18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7F24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приобретения продуктов, учета питания, поступления и контроля денеж</w:t>
      </w:r>
      <w:r w:rsidR="00DE1E66">
        <w:rPr>
          <w:rFonts w:ascii="Times New Roman" w:eastAsia="Times New Roman" w:hAnsi="Times New Roman" w:cs="Times New Roman"/>
          <w:b/>
          <w:bCs/>
          <w:sz w:val="28"/>
          <w:szCs w:val="28"/>
        </w:rPr>
        <w:t>ных средств на продукты питания</w:t>
      </w:r>
    </w:p>
    <w:p w:rsidR="00E86E75" w:rsidRPr="00E86E75" w:rsidRDefault="00CE0008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lastRenderedPageBreak/>
        <w:t>4.1. К началу учебного года заведующи</w:t>
      </w:r>
      <w:r w:rsidR="00227217">
        <w:rPr>
          <w:rFonts w:ascii="Times New Roman" w:eastAsia="Times New Roman" w:hAnsi="Times New Roman" w:cs="Times New Roman"/>
          <w:sz w:val="28"/>
          <w:szCs w:val="28"/>
        </w:rPr>
        <w:t>й Учреждением издается приказ о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 xml:space="preserve"> назначении ответственного за питание, определяет его функциональные обязанности.</w:t>
      </w:r>
    </w:p>
    <w:p w:rsidR="00CE0008" w:rsidRPr="00E86E75" w:rsidRDefault="00CE0008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E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>Ежедневно кладовщик составляет меню-раскладку на следующий день. Меню составляется на основании списков присутствующих детей, которые ежедневно, с 08.00 до 09.00 часов утра подают педагоги.</w:t>
      </w:r>
    </w:p>
    <w:p w:rsidR="00CE0008" w:rsidRPr="00E86E75" w:rsidRDefault="00CE0008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E1E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>. На следующий день в 08.00 часов воспитатели подают сведения о фактическом присутствии детей в группах ответственному за питание, который оформляет заявку и передает ее на пищеблок.</w:t>
      </w:r>
    </w:p>
    <w:p w:rsidR="00CE0008" w:rsidRPr="00E86E75" w:rsidRDefault="00CE0008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E1E6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>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CE0008" w:rsidRPr="00E86E75" w:rsidRDefault="00CE0008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E1E6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>. Выдача неиспользованных порций в виде дополнительного питания или увеличения выхода блюд оформляется членами бракеражной комиссии соответствующим актом.</w:t>
      </w:r>
    </w:p>
    <w:p w:rsidR="00557816" w:rsidRDefault="00CE0008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E1E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>. С последующим приемом пищи (2-ой завтрак, обед, полдник) дети, отсутствующие в Учреждении, с</w:t>
      </w:r>
      <w:r w:rsidR="00227217">
        <w:rPr>
          <w:rFonts w:ascii="Times New Roman" w:eastAsia="Times New Roman" w:hAnsi="Times New Roman" w:cs="Times New Roman"/>
          <w:sz w:val="28"/>
          <w:szCs w:val="28"/>
        </w:rPr>
        <w:t xml:space="preserve">нимаются с питания, продукты </w:t>
      </w:r>
      <w:r w:rsidR="00455A93" w:rsidRPr="00E86E75">
        <w:rPr>
          <w:rFonts w:ascii="Times New Roman" w:eastAsia="Times New Roman" w:hAnsi="Times New Roman" w:cs="Times New Roman"/>
          <w:sz w:val="28"/>
          <w:szCs w:val="28"/>
        </w:rPr>
        <w:t>оставшиеся невостребованными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455A93" w:rsidRPr="00E86E75" w:rsidRDefault="00557816" w:rsidP="00557816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55A93" w:rsidRPr="00E86E75">
        <w:rPr>
          <w:rFonts w:ascii="Times New Roman" w:eastAsia="Times New Roman" w:hAnsi="Times New Roman" w:cs="Times New Roman"/>
          <w:sz w:val="28"/>
          <w:szCs w:val="28"/>
          <w:u w:val="single"/>
        </w:rPr>
        <w:t>мясо, куры, печень</w:t>
      </w:r>
      <w:r w:rsidR="00455A93" w:rsidRPr="00E86E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5A93" w:rsidRPr="00E86E75" w:rsidRDefault="00455A93" w:rsidP="00227217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6E75">
        <w:rPr>
          <w:rFonts w:ascii="Times New Roman" w:eastAsia="Times New Roman" w:hAnsi="Times New Roman" w:cs="Times New Roman"/>
          <w:sz w:val="28"/>
          <w:szCs w:val="28"/>
          <w:u w:val="single"/>
        </w:rPr>
        <w:t>овощи,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 xml:space="preserve"> если они прошли тепловую обработку;</w:t>
      </w:r>
    </w:p>
    <w:p w:rsidR="00CE0008" w:rsidRPr="00E86E75" w:rsidRDefault="00455A93" w:rsidP="00227217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6E75">
        <w:rPr>
          <w:rFonts w:ascii="Times New Roman" w:eastAsia="Times New Roman" w:hAnsi="Times New Roman" w:cs="Times New Roman"/>
          <w:sz w:val="28"/>
          <w:szCs w:val="28"/>
          <w:u w:val="single"/>
        </w:rPr>
        <w:t>продукты,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 xml:space="preserve"> у которых срок реализации не позволяет их дальнейшее хранение.</w:t>
      </w:r>
    </w:p>
    <w:p w:rsidR="00CE0008" w:rsidRPr="00E86E75" w:rsidRDefault="00CE0008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E1E6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>. 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</w:t>
      </w:r>
    </w:p>
    <w:p w:rsidR="00CE0008" w:rsidRPr="00E86E75" w:rsidRDefault="00CE0008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E1E6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>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</w:t>
      </w:r>
    </w:p>
    <w:p w:rsidR="00CE0008" w:rsidRPr="00E86E75" w:rsidRDefault="00CE0008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E1E66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CE0008" w:rsidRPr="00E86E75" w:rsidRDefault="00CE0008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DE1E66">
        <w:rPr>
          <w:rFonts w:ascii="Times New Roman" w:eastAsia="Times New Roman" w:hAnsi="Times New Roman" w:cs="Times New Roman"/>
          <w:sz w:val="28"/>
          <w:szCs w:val="28"/>
        </w:rPr>
        <w:t xml:space="preserve">0. 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>Начисление оплаты за питание производится бухгалтерией на основании табелей посещаемости, которые заполняют педагоги. Число дето</w:t>
      </w:r>
      <w:r w:rsidR="00DE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>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861B23" w:rsidRPr="00E86E75" w:rsidRDefault="00861B23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DE1E6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>. Финансовое обеспечение питания отнесено к компетенции заведующего Учреждением, главного бухгалтера.</w:t>
      </w:r>
    </w:p>
    <w:p w:rsidR="00861B23" w:rsidRPr="00E86E75" w:rsidRDefault="00861B23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lastRenderedPageBreak/>
        <w:t>4.1</w:t>
      </w:r>
      <w:r w:rsidR="00DE1E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7217">
        <w:rPr>
          <w:rFonts w:ascii="Times New Roman" w:eastAsia="Times New Roman" w:hAnsi="Times New Roman" w:cs="Times New Roman"/>
          <w:sz w:val="28"/>
          <w:szCs w:val="28"/>
        </w:rPr>
        <w:t>. Расходы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питания детей включаются в оплату родителям, размер которой устанавливается решением Учредителя.</w:t>
      </w:r>
    </w:p>
    <w:p w:rsidR="00861B23" w:rsidRPr="00E86E75" w:rsidRDefault="00861B23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DE1E66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72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>Нормативная стоимость питания детей определяется Учредителем.</w:t>
      </w:r>
    </w:p>
    <w:p w:rsidR="00861B23" w:rsidRPr="00E86E75" w:rsidRDefault="00861B23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DE1E6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>. В течение месяца в стоимости дневного рациона питания допускаются небольшие отклон</w:t>
      </w:r>
      <w:r w:rsidR="00227217">
        <w:rPr>
          <w:rFonts w:ascii="Times New Roman" w:eastAsia="Times New Roman" w:hAnsi="Times New Roman" w:cs="Times New Roman"/>
          <w:sz w:val="28"/>
          <w:szCs w:val="28"/>
        </w:rPr>
        <w:t>ения от установленной суммы, но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 xml:space="preserve"> средняя стоимость дневного рациона за месяц выдерживается не ниже установленной.</w:t>
      </w:r>
    </w:p>
    <w:p w:rsidR="00861B23" w:rsidRDefault="00861B23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DE1E6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>. Продукты питания могут приобретаться в торгующих организациях при наличии сертификатов соответствия, удостоверения качества на продукты, соответствующих справок на мясную и молочную продукцию.</w:t>
      </w:r>
    </w:p>
    <w:p w:rsidR="00227217" w:rsidRPr="00E86E75" w:rsidRDefault="00227217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B23" w:rsidRPr="00E86E75" w:rsidRDefault="00E86E75" w:rsidP="0022721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861B23" w:rsidRPr="00E86E75">
        <w:rPr>
          <w:rFonts w:ascii="Times New Roman" w:eastAsia="Times New Roman" w:hAnsi="Times New Roman" w:cs="Times New Roman"/>
          <w:b/>
          <w:sz w:val="28"/>
          <w:szCs w:val="28"/>
        </w:rPr>
        <w:t>Контроль за организацией питания в Учреждении.</w:t>
      </w:r>
    </w:p>
    <w:p w:rsidR="00861B23" w:rsidRPr="00E86E75" w:rsidRDefault="00861B23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5.1. При организации контроля за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2.4.1.3049-13,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</w:t>
      </w:r>
    </w:p>
    <w:p w:rsidR="00861B23" w:rsidRPr="00E86E75" w:rsidRDefault="00861B23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5.2. При неукоснительном выполнении рациона питания и отсутствии замен контроль за формированием рациона питания детей заключается:</w:t>
      </w:r>
    </w:p>
    <w:p w:rsidR="00861B23" w:rsidRPr="00E86E75" w:rsidRDefault="00861B23" w:rsidP="00227217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- в контроле (по меню и меню-требованиям) за обеспечением в течение 4-недельного периода действия рациона питания необходимого разн</w:t>
      </w:r>
      <w:r w:rsidR="00227217">
        <w:rPr>
          <w:rFonts w:ascii="Times New Roman" w:eastAsia="Times New Roman" w:hAnsi="Times New Roman" w:cs="Times New Roman"/>
          <w:sz w:val="28"/>
          <w:szCs w:val="28"/>
        </w:rPr>
        <w:t>ообразия ассортимента продуктов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t xml:space="preserve"> питания (кисломолочных напитков и продуктов, соков фруктовых, творожных изделий, кондитерских изделий и т.п.), а также овощей и фруктов (плодов и ягод);</w:t>
      </w:r>
    </w:p>
    <w:p w:rsidR="00861B23" w:rsidRPr="00E86E75" w:rsidRDefault="00861B23" w:rsidP="00227217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- в контроле (по меню и меню-требованиям) за средненедельным количеством плодов и ягод;</w:t>
      </w:r>
    </w:p>
    <w:p w:rsidR="00861B23" w:rsidRPr="00E86E75" w:rsidRDefault="00861B23" w:rsidP="00227217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- в контроле за правильностью расчетов необходимого количества продуктов (по меню-требованиям и при закладке) – в соответствии с технологическими картами</w:t>
      </w:r>
    </w:p>
    <w:p w:rsidR="00861B23" w:rsidRPr="00E86E75" w:rsidRDefault="00861B23" w:rsidP="00227217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- в контроле за правильностью корректировки заказываемого и закладываемого количества за продуктов в соответствии с массой (объемом) упаковки продуктов.</w:t>
      </w:r>
    </w:p>
    <w:p w:rsidR="00861B23" w:rsidRPr="00E86E75" w:rsidRDefault="00861B23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 xml:space="preserve">5.3. При наличии отдельных эпизодических замен в рационе питания дополнительно к перечисленным выше формам контроля за формированием рациона питания проводится ежедневный и ретроспективный (за предыдущую неделю)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контроля за рационом питания, меню-требований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</w:t>
      </w:r>
      <w:r w:rsidRPr="00E86E75">
        <w:rPr>
          <w:rFonts w:ascii="Times New Roman" w:eastAsia="Times New Roman" w:hAnsi="Times New Roman" w:cs="Times New Roman"/>
          <w:sz w:val="28"/>
          <w:szCs w:val="28"/>
        </w:rPr>
        <w:lastRenderedPageBreak/>
        <w:t>в связи с заменами. По продуктам, количество которых вследствие замен не изменилось, соответствующие ячейки ведомости для анализа используемого набора продуктов оставляют незаполненными.</w:t>
      </w:r>
    </w:p>
    <w:p w:rsidR="00861B23" w:rsidRPr="00E86E75" w:rsidRDefault="00227217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В случае, </w:t>
      </w:r>
      <w:r w:rsidR="00861B23" w:rsidRPr="00E86E75">
        <w:rPr>
          <w:rFonts w:ascii="Times New Roman" w:eastAsia="Times New Roman" w:hAnsi="Times New Roman" w:cs="Times New Roman"/>
          <w:sz w:val="28"/>
          <w:szCs w:val="28"/>
        </w:rPr>
        <w:t>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861B23" w:rsidRPr="00E86E75" w:rsidRDefault="00861B23" w:rsidP="00E86E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>5.5. Администрацией разрабатывается план контроля за организацией питания в Учреждении на учебный год, который утверждается приказом заведующего</w:t>
      </w:r>
      <w:r w:rsidR="00455A93" w:rsidRPr="00E86E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008" w:rsidRPr="00E86E75" w:rsidRDefault="00455A93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008" w:rsidRPr="00E86E75" w:rsidRDefault="00CE0008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597" w:rsidRPr="00E86E75" w:rsidRDefault="00CE0008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7F24" w:rsidRPr="00E86E75" w:rsidRDefault="00BC7F24" w:rsidP="00E86E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7F24" w:rsidRPr="00E86E75" w:rsidSect="000B3F1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98" w:rsidRDefault="00680698" w:rsidP="00985C78">
      <w:pPr>
        <w:spacing w:after="0" w:line="240" w:lineRule="auto"/>
      </w:pPr>
      <w:r>
        <w:separator/>
      </w:r>
    </w:p>
  </w:endnote>
  <w:endnote w:type="continuationSeparator" w:id="0">
    <w:p w:rsidR="00680698" w:rsidRDefault="00680698" w:rsidP="0098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98" w:rsidRDefault="00680698" w:rsidP="00985C78">
      <w:pPr>
        <w:spacing w:after="0" w:line="240" w:lineRule="auto"/>
      </w:pPr>
      <w:r>
        <w:separator/>
      </w:r>
    </w:p>
  </w:footnote>
  <w:footnote w:type="continuationSeparator" w:id="0">
    <w:p w:rsidR="00680698" w:rsidRDefault="00680698" w:rsidP="0098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7954"/>
      <w:docPartObj>
        <w:docPartGallery w:val="Page Numbers (Top of Page)"/>
        <w:docPartUnique/>
      </w:docPartObj>
    </w:sdtPr>
    <w:sdtEndPr/>
    <w:sdtContent>
      <w:p w:rsidR="00985C78" w:rsidRDefault="0022721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4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5C78" w:rsidRDefault="00985C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24"/>
    <w:rsid w:val="00082C3F"/>
    <w:rsid w:val="000B3F10"/>
    <w:rsid w:val="000E1CC0"/>
    <w:rsid w:val="001B543C"/>
    <w:rsid w:val="0022248E"/>
    <w:rsid w:val="00227217"/>
    <w:rsid w:val="00343868"/>
    <w:rsid w:val="00455A93"/>
    <w:rsid w:val="00520C36"/>
    <w:rsid w:val="00557816"/>
    <w:rsid w:val="005B3590"/>
    <w:rsid w:val="00680698"/>
    <w:rsid w:val="00780ACB"/>
    <w:rsid w:val="008258A0"/>
    <w:rsid w:val="00861B23"/>
    <w:rsid w:val="008A4CB0"/>
    <w:rsid w:val="008D5597"/>
    <w:rsid w:val="00985C78"/>
    <w:rsid w:val="009D3003"/>
    <w:rsid w:val="009D60A8"/>
    <w:rsid w:val="00A56594"/>
    <w:rsid w:val="00A82A3D"/>
    <w:rsid w:val="00AD4ECB"/>
    <w:rsid w:val="00BC7F24"/>
    <w:rsid w:val="00C40375"/>
    <w:rsid w:val="00C77CAC"/>
    <w:rsid w:val="00CE0008"/>
    <w:rsid w:val="00D246C2"/>
    <w:rsid w:val="00D95036"/>
    <w:rsid w:val="00DE1E66"/>
    <w:rsid w:val="00E86E75"/>
    <w:rsid w:val="00F447CE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1BFB1-3D38-4CF5-9BE6-A0ADA573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C7F24"/>
    <w:rPr>
      <w:i/>
      <w:iCs/>
    </w:rPr>
  </w:style>
  <w:style w:type="paragraph" w:styleId="a5">
    <w:name w:val="No Spacing"/>
    <w:uiPriority w:val="1"/>
    <w:qFormat/>
    <w:rsid w:val="00BC7F2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85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C78"/>
  </w:style>
  <w:style w:type="paragraph" w:styleId="a8">
    <w:name w:val="footer"/>
    <w:basedOn w:val="a"/>
    <w:link w:val="a9"/>
    <w:uiPriority w:val="99"/>
    <w:semiHidden/>
    <w:unhideWhenUsed/>
    <w:rsid w:val="00985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5C78"/>
  </w:style>
  <w:style w:type="paragraph" w:styleId="aa">
    <w:name w:val="Balloon Text"/>
    <w:basedOn w:val="a"/>
    <w:link w:val="ab"/>
    <w:uiPriority w:val="99"/>
    <w:semiHidden/>
    <w:unhideWhenUsed/>
    <w:rsid w:val="00F4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4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2019-11-15T13:35:00Z</cp:lastPrinted>
  <dcterms:created xsi:type="dcterms:W3CDTF">2020-01-15T13:19:00Z</dcterms:created>
  <dcterms:modified xsi:type="dcterms:W3CDTF">2020-01-15T13:19:00Z</dcterms:modified>
</cp:coreProperties>
</file>